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604D" w14:textId="7B355644" w:rsidR="00D02855" w:rsidRDefault="00D02855"/>
    <w:p w14:paraId="483B5AAD" w14:textId="742F7E75" w:rsidR="00AD7527" w:rsidRPr="00AD7527" w:rsidRDefault="00AD7527" w:rsidP="00900D94">
      <w:pPr>
        <w:ind w:firstLine="0"/>
        <w:jc w:val="center"/>
        <w:rPr>
          <w:b/>
          <w:bCs/>
          <w:i/>
          <w:iCs/>
          <w:sz w:val="28"/>
          <w:szCs w:val="28"/>
        </w:rPr>
      </w:pPr>
      <w:r w:rsidRPr="00AD7527">
        <w:rPr>
          <w:b/>
          <w:bCs/>
          <w:i/>
          <w:iCs/>
          <w:sz w:val="28"/>
          <w:szCs w:val="28"/>
        </w:rPr>
        <w:t>На вниманието на кандидатите за преброители</w:t>
      </w:r>
      <w:r w:rsidR="00DA32CC">
        <w:rPr>
          <w:b/>
          <w:bCs/>
          <w:i/>
          <w:iCs/>
          <w:sz w:val="28"/>
          <w:szCs w:val="28"/>
        </w:rPr>
        <w:t xml:space="preserve">, </w:t>
      </w:r>
      <w:r w:rsidRPr="00AD7527">
        <w:rPr>
          <w:b/>
          <w:bCs/>
          <w:i/>
          <w:iCs/>
          <w:sz w:val="28"/>
          <w:szCs w:val="28"/>
        </w:rPr>
        <w:t>контрольори</w:t>
      </w:r>
      <w:r w:rsidR="00DA32CC">
        <w:rPr>
          <w:b/>
          <w:bCs/>
          <w:i/>
          <w:iCs/>
          <w:sz w:val="28"/>
          <w:szCs w:val="28"/>
        </w:rPr>
        <w:t xml:space="preserve"> и придружители</w:t>
      </w:r>
    </w:p>
    <w:p w14:paraId="213843DD" w14:textId="0690398C" w:rsidR="00AD7527" w:rsidRDefault="00AD7527">
      <w:pPr>
        <w:rPr>
          <w:b/>
          <w:bCs/>
          <w:i/>
          <w:iCs/>
        </w:rPr>
      </w:pPr>
    </w:p>
    <w:p w14:paraId="65FC758A" w14:textId="21362C7D" w:rsidR="00AD7527" w:rsidRDefault="00AD7527">
      <w:pPr>
        <w:rPr>
          <w:b/>
          <w:bCs/>
          <w:i/>
          <w:iCs/>
        </w:rPr>
      </w:pPr>
    </w:p>
    <w:p w14:paraId="4BCAF6CC" w14:textId="41CC401C" w:rsidR="00AD7527" w:rsidRDefault="00AD7527" w:rsidP="00AD7527">
      <w:pPr>
        <w:spacing w:line="360" w:lineRule="auto"/>
        <w:rPr>
          <w:sz w:val="28"/>
          <w:szCs w:val="28"/>
        </w:rPr>
      </w:pPr>
      <w:r w:rsidRPr="00AD7527">
        <w:rPr>
          <w:sz w:val="28"/>
          <w:szCs w:val="28"/>
        </w:rPr>
        <w:t xml:space="preserve">Националният статистически институт </w:t>
      </w:r>
      <w:r>
        <w:rPr>
          <w:sz w:val="28"/>
          <w:szCs w:val="28"/>
        </w:rPr>
        <w:t xml:space="preserve">е </w:t>
      </w:r>
      <w:r w:rsidRPr="00AD7527">
        <w:rPr>
          <w:sz w:val="28"/>
          <w:szCs w:val="28"/>
        </w:rPr>
        <w:t>постигна</w:t>
      </w:r>
      <w:r>
        <w:rPr>
          <w:sz w:val="28"/>
          <w:szCs w:val="28"/>
        </w:rPr>
        <w:t>л</w:t>
      </w:r>
      <w:r w:rsidRPr="00AD7527">
        <w:rPr>
          <w:sz w:val="28"/>
          <w:szCs w:val="28"/>
        </w:rPr>
        <w:t xml:space="preserve"> споразумение </w:t>
      </w:r>
      <w:r>
        <w:rPr>
          <w:sz w:val="28"/>
          <w:szCs w:val="28"/>
        </w:rPr>
        <w:t>с</w:t>
      </w:r>
      <w:r w:rsidRPr="00AD7527">
        <w:rPr>
          <w:sz w:val="28"/>
          <w:szCs w:val="28"/>
        </w:rPr>
        <w:t xml:space="preserve"> Министерство</w:t>
      </w:r>
      <w:r>
        <w:rPr>
          <w:sz w:val="28"/>
          <w:szCs w:val="28"/>
        </w:rPr>
        <w:t>то</w:t>
      </w:r>
      <w:r w:rsidRPr="00AD7527">
        <w:rPr>
          <w:sz w:val="28"/>
          <w:szCs w:val="28"/>
        </w:rPr>
        <w:t xml:space="preserve"> на вътрешните работи за ползване на снимките от Регистър </w:t>
      </w:r>
      <w:r>
        <w:rPr>
          <w:sz w:val="28"/>
          <w:szCs w:val="28"/>
        </w:rPr>
        <w:t>„</w:t>
      </w:r>
      <w:r w:rsidRPr="00AD7527">
        <w:rPr>
          <w:sz w:val="28"/>
          <w:szCs w:val="28"/>
        </w:rPr>
        <w:t>Б</w:t>
      </w:r>
      <w:r>
        <w:rPr>
          <w:sz w:val="28"/>
          <w:szCs w:val="28"/>
        </w:rPr>
        <w:t>ългарски документи за самоличност“.</w:t>
      </w:r>
    </w:p>
    <w:p w14:paraId="475B3159" w14:textId="727709AE" w:rsidR="00AD7527" w:rsidRDefault="00900D94" w:rsidP="00AD7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базата на това споразумение отпада необходимостта кандидатите за преброители</w:t>
      </w:r>
      <w:r w:rsidR="00286A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контрольори </w:t>
      </w:r>
      <w:r w:rsidR="00286AAF">
        <w:rPr>
          <w:sz w:val="28"/>
          <w:szCs w:val="28"/>
        </w:rPr>
        <w:t xml:space="preserve">и придружители </w:t>
      </w:r>
      <w:r>
        <w:rPr>
          <w:sz w:val="28"/>
          <w:szCs w:val="28"/>
        </w:rPr>
        <w:t>да прилагат снимки към комплекта документи</w:t>
      </w:r>
      <w:r w:rsidR="00286AAF">
        <w:rPr>
          <w:sz w:val="28"/>
          <w:szCs w:val="28"/>
        </w:rPr>
        <w:t>, които подават за участие в подбора.</w:t>
      </w:r>
    </w:p>
    <w:p w14:paraId="420B9496" w14:textId="77C8A7E2" w:rsidR="00900D94" w:rsidRPr="00AD7527" w:rsidRDefault="00A42BD6" w:rsidP="00AD752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900D94">
        <w:rPr>
          <w:sz w:val="28"/>
          <w:szCs w:val="28"/>
        </w:rPr>
        <w:t>андидати</w:t>
      </w:r>
      <w:r>
        <w:rPr>
          <w:sz w:val="28"/>
          <w:szCs w:val="28"/>
        </w:rPr>
        <w:t>те</w:t>
      </w:r>
      <w:r w:rsidR="00900D94">
        <w:rPr>
          <w:sz w:val="28"/>
          <w:szCs w:val="28"/>
        </w:rPr>
        <w:t>, които вече са предоставили свои снимки, могат да ги получат обратно от Центъра за административно обслужване</w:t>
      </w:r>
      <w:r w:rsidR="00477407">
        <w:rPr>
          <w:sz w:val="28"/>
          <w:szCs w:val="28"/>
        </w:rPr>
        <w:t>.</w:t>
      </w:r>
    </w:p>
    <w:sectPr w:rsidR="00900D94" w:rsidRPr="00AD7527" w:rsidSect="00963B40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5"/>
    <w:rsid w:val="00286AAF"/>
    <w:rsid w:val="00477407"/>
    <w:rsid w:val="00843BA5"/>
    <w:rsid w:val="00900D94"/>
    <w:rsid w:val="00963B40"/>
    <w:rsid w:val="00A42BD6"/>
    <w:rsid w:val="00AD7527"/>
    <w:rsid w:val="00D02855"/>
    <w:rsid w:val="00DA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9932E"/>
  <w15:chartTrackingRefBased/>
  <w15:docId w15:val="{F1221C66-61A2-4597-AFA0-4026D271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6</cp:revision>
  <dcterms:created xsi:type="dcterms:W3CDTF">2020-10-20T08:19:00Z</dcterms:created>
  <dcterms:modified xsi:type="dcterms:W3CDTF">2020-10-20T08:44:00Z</dcterms:modified>
</cp:coreProperties>
</file>